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704D" w14:textId="77777777" w:rsidR="003C045B" w:rsidRPr="00CF56F2" w:rsidRDefault="003C045B" w:rsidP="00CF56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B33FF" w14:textId="4339426B" w:rsidR="00013EDE" w:rsidRPr="00CF56F2" w:rsidRDefault="00013EDE" w:rsidP="00CF56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6F2">
        <w:rPr>
          <w:rFonts w:ascii="Times New Roman" w:hAnsi="Times New Roman" w:cs="Times New Roman"/>
          <w:b/>
          <w:bCs/>
          <w:sz w:val="24"/>
          <w:szCs w:val="24"/>
        </w:rPr>
        <w:t>ANUNT</w:t>
      </w:r>
    </w:p>
    <w:p w14:paraId="08D5AFD2" w14:textId="77777777" w:rsidR="00013EDE" w:rsidRPr="00CF56F2" w:rsidRDefault="00013EDE" w:rsidP="00CF56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B880A" w14:textId="77777777" w:rsidR="00013EDE" w:rsidRPr="00CF56F2" w:rsidRDefault="00013EDE" w:rsidP="00CF5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</w:pPr>
      <w:proofErr w:type="spellStart"/>
      <w:r w:rsidRPr="00CF56F2">
        <w:rPr>
          <w:rFonts w:ascii="Times New Roman" w:hAnsi="Times New Roman" w:cs="Times New Roman"/>
          <w:b/>
          <w:bCs/>
          <w:sz w:val="24"/>
          <w:szCs w:val="24"/>
        </w:rPr>
        <w:t>Detalii</w:t>
      </w:r>
      <w:proofErr w:type="spellEnd"/>
      <w:r w:rsidRPr="00CF5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b/>
          <w:bCs/>
          <w:sz w:val="24"/>
          <w:szCs w:val="24"/>
        </w:rPr>
        <w:t>anunț</w:t>
      </w:r>
      <w:proofErr w:type="spellEnd"/>
      <w:r w:rsidRPr="00CF56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F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Anunț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prelungire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licitatia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concesionarea unei suprafeţe de teren extravilan in suprafata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spacing w:val="-76"/>
          <w:kern w:val="0"/>
          <w:sz w:val="24"/>
          <w:szCs w:val="24"/>
          <w:lang w:val="ro-RO"/>
          <w14:ligatures w14:val="none"/>
        </w:rPr>
        <w:t xml:space="preserve">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de 10 ha, categoria de folosință pasune, aparținând domeniului privat al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spacing w:val="-75"/>
          <w:kern w:val="0"/>
          <w:sz w:val="24"/>
          <w:szCs w:val="24"/>
          <w:lang w:val="ro-RO"/>
          <w14:ligatures w14:val="none"/>
        </w:rPr>
        <w:t xml:space="preserve">                                                                                                     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UAT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spacing w:val="-4"/>
          <w:kern w:val="0"/>
          <w:sz w:val="24"/>
          <w:szCs w:val="24"/>
          <w:lang w:val="ro-RO"/>
          <w14:ligatures w14:val="none"/>
        </w:rPr>
        <w:t xml:space="preserve">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Comuna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spacing w:val="4"/>
          <w:kern w:val="0"/>
          <w:sz w:val="24"/>
          <w:szCs w:val="24"/>
          <w:lang w:val="ro-RO"/>
          <w14:ligatures w14:val="none"/>
        </w:rPr>
        <w:t xml:space="preserve">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Tibana,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spacing w:val="-2"/>
          <w:kern w:val="0"/>
          <w:sz w:val="24"/>
          <w:szCs w:val="24"/>
          <w:lang w:val="ro-RO"/>
          <w14:ligatures w14:val="none"/>
        </w:rPr>
        <w:t xml:space="preserve">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județul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spacing w:val="3"/>
          <w:kern w:val="0"/>
          <w:sz w:val="24"/>
          <w:szCs w:val="24"/>
          <w:lang w:val="ro-RO"/>
          <w14:ligatures w14:val="none"/>
        </w:rPr>
        <w:t xml:space="preserve">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Iasi,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spacing w:val="1"/>
          <w:kern w:val="0"/>
          <w:sz w:val="24"/>
          <w:szCs w:val="24"/>
          <w:lang w:val="ro-RO"/>
          <w14:ligatures w14:val="none"/>
        </w:rPr>
        <w:t xml:space="preserve">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pentru</w:t>
      </w:r>
    </w:p>
    <w:p w14:paraId="4B71984C" w14:textId="6BC865C4" w:rsidR="00013EDE" w:rsidRPr="00CF56F2" w:rsidRDefault="00013EDE" w:rsidP="00CF5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construirea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spacing w:val="-9"/>
          <w:kern w:val="0"/>
          <w:sz w:val="24"/>
          <w:szCs w:val="24"/>
          <w:lang w:val="ro-RO"/>
          <w14:ligatures w14:val="none"/>
        </w:rPr>
        <w:t xml:space="preserve">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unui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spacing w:val="-5"/>
          <w:kern w:val="0"/>
          <w:sz w:val="24"/>
          <w:szCs w:val="24"/>
          <w:lang w:val="ro-RO"/>
          <w14:ligatures w14:val="none"/>
        </w:rPr>
        <w:t xml:space="preserve">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parc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spacing w:val="-2"/>
          <w:kern w:val="0"/>
          <w:sz w:val="24"/>
          <w:szCs w:val="24"/>
          <w:lang w:val="ro-RO"/>
          <w14:ligatures w14:val="none"/>
        </w:rPr>
        <w:t xml:space="preserve"> </w:t>
      </w:r>
      <w:r w:rsidRPr="00CF56F2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 xml:space="preserve">fotovoltaic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in data de 24.08.2023 in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, Ziarul National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Buna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Iasi, in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termen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CF56F2">
        <w:rPr>
          <w:rFonts w:ascii="Times New Roman" w:hAnsi="Times New Roman" w:cs="Times New Roman"/>
          <w:sz w:val="24"/>
          <w:szCs w:val="24"/>
        </w:rPr>
        <w:t xml:space="preserve"> 18.09.2023.</w:t>
      </w:r>
    </w:p>
    <w:p w14:paraId="7E861577" w14:textId="5E70F605" w:rsidR="00CF56F2" w:rsidRDefault="00CF56F2" w:rsidP="00CF56F2">
      <w:pPr>
        <w:pStyle w:val="BodyText"/>
        <w:kinsoku w:val="0"/>
        <w:overflowPunct w:val="0"/>
        <w:spacing w:line="288" w:lineRule="auto"/>
        <w:ind w:right="126" w:firstLine="720"/>
        <w:jc w:val="both"/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</w:pPr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Avand in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vedere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faptul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</w:t>
      </w:r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 xml:space="preserve">ca s-au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primit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solicitari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 xml:space="preserve"> </w:t>
      </w:r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de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clarificari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vizand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aspecte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 xml:space="preserve"> </w:t>
      </w:r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de natura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tehnica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la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nivelul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documentatiei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525252"/>
          <w:w w:val="105"/>
          <w:sz w:val="24"/>
          <w:szCs w:val="24"/>
        </w:rPr>
        <w:t>,</w:t>
      </w:r>
      <w:r w:rsidRPr="00CF56F2">
        <w:rPr>
          <w:rFonts w:ascii="Times New Roman" w:hAnsi="Times New Roman" w:cs="Times New Roman"/>
          <w:i w:val="0"/>
          <w:iCs w:val="0"/>
          <w:color w:val="525252"/>
          <w:spacing w:val="-15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pentru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spacing w:val="-3"/>
          <w:w w:val="105"/>
          <w:sz w:val="24"/>
          <w:szCs w:val="24"/>
        </w:rPr>
        <w:t xml:space="preserve"> </w:t>
      </w:r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 xml:space="preserve">a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permite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tuturor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spacing w:val="-3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operatorilor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 xml:space="preserve"> economic</w:t>
      </w:r>
      <w:r w:rsidRPr="00CF56F2">
        <w:rPr>
          <w:rFonts w:ascii="Times New Roman" w:hAnsi="Times New Roman" w:cs="Times New Roman"/>
          <w:i w:val="0"/>
          <w:iCs w:val="0"/>
          <w:color w:val="3D3D3D"/>
          <w:spacing w:val="-3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intere</w:t>
      </w:r>
      <w:r w:rsidRPr="00CF56F2">
        <w:rPr>
          <w:rFonts w:ascii="Times New Roman" w:hAnsi="Times New Roman" w:cs="Times New Roman"/>
          <w:i w:val="0"/>
          <w:iCs w:val="0"/>
          <w:color w:val="525252"/>
          <w:w w:val="105"/>
          <w:sz w:val="24"/>
          <w:szCs w:val="24"/>
        </w:rPr>
        <w:t>sat</w:t>
      </w:r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i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spacing w:val="-11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525252"/>
          <w:w w:val="105"/>
          <w:sz w:val="24"/>
          <w:szCs w:val="24"/>
        </w:rPr>
        <w:t>sa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525252"/>
          <w:spacing w:val="-15"/>
          <w:w w:val="105"/>
          <w:sz w:val="24"/>
          <w:szCs w:val="24"/>
        </w:rPr>
        <w:t xml:space="preserve"> </w:t>
      </w:r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-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si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pregatea</w:t>
      </w:r>
      <w:r w:rsidRPr="00CF56F2">
        <w:rPr>
          <w:rFonts w:ascii="Times New Roman" w:hAnsi="Times New Roman" w:cs="Times New Roman"/>
          <w:i w:val="0"/>
          <w:iCs w:val="0"/>
          <w:color w:val="525252"/>
          <w:w w:val="105"/>
          <w:sz w:val="24"/>
          <w:szCs w:val="24"/>
        </w:rPr>
        <w:t>sca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525252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ofertele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spacing w:val="-15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intr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 xml:space="preserve">-un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timp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rezonabil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676767"/>
          <w:w w:val="105"/>
          <w:sz w:val="24"/>
          <w:szCs w:val="24"/>
        </w:rPr>
        <w:t xml:space="preserve">,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propunem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spacing w:val="35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prelungirea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spacing w:val="35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termenului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3D3D3D"/>
          <w:spacing w:val="40"/>
          <w:w w:val="105"/>
          <w:sz w:val="24"/>
          <w:szCs w:val="24"/>
        </w:rPr>
        <w:t xml:space="preserve"> </w:t>
      </w:r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de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depunere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</w:t>
      </w:r>
      <w:proofErr w:type="gramStart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>a</w:t>
      </w:r>
      <w:proofErr w:type="gramEnd"/>
      <w:r w:rsidRPr="00CF56F2">
        <w:rPr>
          <w:rFonts w:ascii="Times New Roman" w:hAnsi="Times New Roman" w:cs="Times New Roman"/>
          <w:i w:val="0"/>
          <w:iCs w:val="0"/>
          <w:color w:val="3D3D3D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ofertelor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525252"/>
          <w:w w:val="105"/>
          <w:sz w:val="24"/>
          <w:szCs w:val="24"/>
        </w:rPr>
        <w:t xml:space="preserve">,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pana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la data de 27.09.2023,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ora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9.00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iar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deschiderea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ofertelor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la </w:t>
      </w:r>
      <w:proofErr w:type="spellStart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>ora</w:t>
      </w:r>
      <w:proofErr w:type="spellEnd"/>
      <w:r w:rsidRPr="00CF56F2"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  <w:t xml:space="preserve"> 11.00.</w:t>
      </w:r>
    </w:p>
    <w:p w14:paraId="49CAFE0C" w14:textId="71914450" w:rsidR="00114040" w:rsidRPr="00E307DF" w:rsidRDefault="00114040" w:rsidP="00CF56F2">
      <w:pPr>
        <w:pStyle w:val="BodyText"/>
        <w:kinsoku w:val="0"/>
        <w:overflowPunct w:val="0"/>
        <w:spacing w:line="288" w:lineRule="auto"/>
        <w:ind w:right="126" w:firstLine="720"/>
        <w:jc w:val="both"/>
        <w:rPr>
          <w:rFonts w:ascii="Times New Roman" w:hAnsi="Times New Roman" w:cs="Times New Roman"/>
          <w:b/>
          <w:bCs/>
          <w:i w:val="0"/>
          <w:iCs w:val="0"/>
          <w:color w:val="282828"/>
          <w:w w:val="105"/>
          <w:sz w:val="24"/>
          <w:szCs w:val="24"/>
        </w:rPr>
      </w:pPr>
      <w:r w:rsidRPr="00E307DF">
        <w:rPr>
          <w:rFonts w:ascii="Times New Roman" w:hAnsi="Times New Roman" w:cs="Times New Roman"/>
          <w:b/>
          <w:bCs/>
          <w:i w:val="0"/>
          <w:iCs w:val="0"/>
          <w:color w:val="282828"/>
          <w:w w:val="105"/>
          <w:sz w:val="24"/>
          <w:szCs w:val="24"/>
        </w:rPr>
        <w:t>AFISAT AZI:15.09.2023</w:t>
      </w:r>
    </w:p>
    <w:p w14:paraId="0F237FC5" w14:textId="77777777" w:rsidR="00CF56F2" w:rsidRPr="00CF56F2" w:rsidRDefault="00CF56F2" w:rsidP="00CF56F2">
      <w:pPr>
        <w:pStyle w:val="BodyText"/>
        <w:kinsoku w:val="0"/>
        <w:overflowPunct w:val="0"/>
        <w:spacing w:line="288" w:lineRule="auto"/>
        <w:ind w:right="126" w:firstLine="720"/>
        <w:jc w:val="both"/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</w:pPr>
    </w:p>
    <w:p w14:paraId="15B3ACB9" w14:textId="77777777" w:rsidR="00CF56F2" w:rsidRPr="00CF56F2" w:rsidRDefault="00CF56F2" w:rsidP="00CF56F2">
      <w:pPr>
        <w:pStyle w:val="BodyText"/>
        <w:kinsoku w:val="0"/>
        <w:overflowPunct w:val="0"/>
        <w:spacing w:line="288" w:lineRule="auto"/>
        <w:ind w:right="126" w:firstLine="720"/>
        <w:jc w:val="both"/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</w:pPr>
    </w:p>
    <w:p w14:paraId="180BFF71" w14:textId="77777777" w:rsidR="00CF56F2" w:rsidRPr="00CF56F2" w:rsidRDefault="00CF56F2" w:rsidP="00CF56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5361AA" w14:textId="77777777" w:rsidR="00CF56F2" w:rsidRPr="00CF56F2" w:rsidRDefault="00CF56F2" w:rsidP="00CF56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F56F2">
        <w:rPr>
          <w:rFonts w:ascii="Times New Roman" w:hAnsi="Times New Roman" w:cs="Times New Roman"/>
          <w:b/>
          <w:bCs/>
          <w:sz w:val="24"/>
          <w:szCs w:val="24"/>
          <w:lang w:val="ro-RO"/>
        </w:rPr>
        <w:t>PRESEDINTE,</w:t>
      </w:r>
    </w:p>
    <w:p w14:paraId="5CD67D27" w14:textId="77777777" w:rsidR="00CF56F2" w:rsidRPr="00CF56F2" w:rsidRDefault="00CF56F2" w:rsidP="00CF56F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F56F2">
        <w:rPr>
          <w:rFonts w:ascii="Times New Roman" w:hAnsi="Times New Roman" w:cs="Times New Roman"/>
          <w:sz w:val="24"/>
          <w:szCs w:val="24"/>
          <w:lang w:val="ro-RO"/>
        </w:rPr>
        <w:t>SOVEA MARIA VALERICA</w:t>
      </w:r>
    </w:p>
    <w:p w14:paraId="3F96C6A7" w14:textId="77777777" w:rsidR="00CF56F2" w:rsidRPr="00CF56F2" w:rsidRDefault="00CF56F2" w:rsidP="00CF56F2">
      <w:pPr>
        <w:pStyle w:val="BodyText"/>
        <w:kinsoku w:val="0"/>
        <w:overflowPunct w:val="0"/>
        <w:spacing w:line="288" w:lineRule="auto"/>
        <w:ind w:right="126" w:firstLine="720"/>
        <w:jc w:val="both"/>
        <w:rPr>
          <w:rFonts w:ascii="Times New Roman" w:hAnsi="Times New Roman" w:cs="Times New Roman"/>
          <w:i w:val="0"/>
          <w:iCs w:val="0"/>
          <w:color w:val="282828"/>
          <w:w w:val="105"/>
          <w:sz w:val="24"/>
          <w:szCs w:val="24"/>
        </w:rPr>
      </w:pPr>
    </w:p>
    <w:p w14:paraId="73EDA2A9" w14:textId="77777777" w:rsidR="00CF56F2" w:rsidRPr="00CF56F2" w:rsidRDefault="00CF56F2" w:rsidP="00CF5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6F2" w:rsidRPr="00CF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DE"/>
    <w:rsid w:val="00013EDE"/>
    <w:rsid w:val="00114040"/>
    <w:rsid w:val="003C045B"/>
    <w:rsid w:val="00CF56F2"/>
    <w:rsid w:val="00E307DF"/>
    <w:rsid w:val="00E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41C8"/>
  <w15:chartTrackingRefBased/>
  <w15:docId w15:val="{3F6CF2BA-B717-48FE-9C7E-F5E512A6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5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kern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F56F2"/>
    <w:rPr>
      <w:rFonts w:ascii="Arial" w:eastAsiaTheme="minorEastAsia" w:hAnsi="Arial" w:cs="Arial"/>
      <w:i/>
      <w:iCs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2023-09-15T05:32:00Z</dcterms:created>
  <dcterms:modified xsi:type="dcterms:W3CDTF">2023-09-15T06:10:00Z</dcterms:modified>
</cp:coreProperties>
</file>